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76E8" w14:textId="77777777" w:rsidR="0025426C" w:rsidRDefault="0025426C" w:rsidP="00A1035D">
      <w:pPr>
        <w:jc w:val="center"/>
      </w:pPr>
    </w:p>
    <w:p w14:paraId="3A9ACC5B" w14:textId="5D3CA038" w:rsidR="000E5410" w:rsidRDefault="00A1035D" w:rsidP="00A1035D">
      <w:pPr>
        <w:jc w:val="center"/>
      </w:pPr>
      <w:r>
        <w:t>TREASURERS REPORT</w:t>
      </w:r>
    </w:p>
    <w:p w14:paraId="0F075142" w14:textId="49747EF4" w:rsidR="00A1035D" w:rsidRDefault="00224365" w:rsidP="00A1035D">
      <w:pPr>
        <w:jc w:val="center"/>
      </w:pPr>
      <w:r>
        <w:t>DECEMBER</w:t>
      </w:r>
      <w:r w:rsidR="00A1035D">
        <w:t>, 2020</w:t>
      </w:r>
    </w:p>
    <w:p w14:paraId="43BFA63D" w14:textId="18AB1B86" w:rsidR="00A1035D" w:rsidRDefault="00A1035D" w:rsidP="00A1035D">
      <w:pPr>
        <w:jc w:val="center"/>
      </w:pPr>
      <w:r>
        <w:t>NETCONG COMMUNITY PARTNERSHIP</w:t>
      </w:r>
    </w:p>
    <w:p w14:paraId="774BAFE1" w14:textId="2DA74087" w:rsidR="00A1035D" w:rsidRDefault="00A1035D" w:rsidP="00A1035D">
      <w:pPr>
        <w:jc w:val="center"/>
      </w:pPr>
    </w:p>
    <w:p w14:paraId="04634334" w14:textId="77777777" w:rsidR="00A1035D" w:rsidRDefault="00A1035D" w:rsidP="00A1035D">
      <w:pPr>
        <w:jc w:val="center"/>
      </w:pPr>
    </w:p>
    <w:p w14:paraId="68AC0FB1" w14:textId="741CFACF" w:rsidR="00A1035D" w:rsidRDefault="00A1035D" w:rsidP="00A1035D">
      <w:r>
        <w:t>BEGINNING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F72845">
        <w:t xml:space="preserve">    </w:t>
      </w:r>
      <w:r w:rsidR="0045272D">
        <w:t>3</w:t>
      </w:r>
      <w:r w:rsidR="00224365">
        <w:t>9,787.22</w:t>
      </w:r>
    </w:p>
    <w:p w14:paraId="16CEBA42" w14:textId="7684B5B9" w:rsidR="00224365" w:rsidRDefault="00224365" w:rsidP="00A1035D">
      <w:r>
        <w:t>DEPOSIT (4</w:t>
      </w:r>
      <w:r w:rsidRPr="00224365">
        <w:rPr>
          <w:vertAlign w:val="superscript"/>
        </w:rPr>
        <w:t>TH</w:t>
      </w:r>
      <w:r>
        <w:t xml:space="preserve"> QUARTER SID CHECK)</w:t>
      </w:r>
      <w:r>
        <w:tab/>
      </w:r>
      <w:r>
        <w:tab/>
      </w:r>
      <w:r>
        <w:tab/>
      </w:r>
      <w:r>
        <w:tab/>
      </w:r>
      <w:r>
        <w:tab/>
        <w:t>$       7,531.33</w:t>
      </w:r>
    </w:p>
    <w:p w14:paraId="4DB101A0" w14:textId="459144CA" w:rsidR="001879A7" w:rsidRDefault="00D41165" w:rsidP="00A1035D"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 xml:space="preserve">$     </w:t>
      </w:r>
      <w:r w:rsidR="00224365">
        <w:t>47</w:t>
      </w:r>
      <w:r w:rsidR="0045272D">
        <w:t>,</w:t>
      </w:r>
      <w:r w:rsidR="00224365">
        <w:t>318.55</w:t>
      </w:r>
    </w:p>
    <w:p w14:paraId="1538E36F" w14:textId="77777777" w:rsidR="004B0139" w:rsidRDefault="004B0139" w:rsidP="00A1035D"/>
    <w:p w14:paraId="6B3EEA37" w14:textId="77777777" w:rsidR="00A1035D" w:rsidRDefault="00A1035D" w:rsidP="00A1035D">
      <w:r>
        <w:t>EXPENSES</w:t>
      </w:r>
    </w:p>
    <w:p w14:paraId="4EF1E9E9" w14:textId="66D3B897" w:rsidR="00A1035D" w:rsidRDefault="00A1035D" w:rsidP="00A1035D">
      <w:r>
        <w:t>JOANNE’S INVOICE (</w:t>
      </w:r>
      <w:r w:rsidR="0045272D">
        <w:t xml:space="preserve">NOVEMBER </w:t>
      </w:r>
      <w:r w:rsidR="001879A7">
        <w:t xml:space="preserve"> </w:t>
      </w:r>
      <w:r>
        <w:t>2020</w:t>
      </w:r>
      <w:r w:rsidR="00224365">
        <w:t xml:space="preserve"> +$55.00 FOR MAILING</w:t>
      </w:r>
      <w:r>
        <w:t>)</w:t>
      </w:r>
      <w:r>
        <w:tab/>
      </w:r>
      <w:r>
        <w:tab/>
        <w:t xml:space="preserve">$      </w:t>
      </w:r>
      <w:r w:rsidR="00224365">
        <w:t>263.00</w:t>
      </w:r>
    </w:p>
    <w:p w14:paraId="45788E41" w14:textId="03955842" w:rsidR="0077554F" w:rsidRDefault="0045272D" w:rsidP="00A1035D"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  <w:t>$       2</w:t>
      </w:r>
      <w:r w:rsidR="00224365">
        <w:t>63.00</w:t>
      </w:r>
    </w:p>
    <w:p w14:paraId="387EE542" w14:textId="77777777" w:rsidR="0045272D" w:rsidRDefault="0045272D" w:rsidP="00A1035D"/>
    <w:p w14:paraId="27E26336" w14:textId="2F94B230" w:rsidR="000B243C" w:rsidRDefault="000B243C" w:rsidP="00A1035D">
      <w:r>
        <w:tab/>
      </w:r>
      <w:r>
        <w:tab/>
      </w:r>
      <w:r>
        <w:tab/>
      </w:r>
      <w:r>
        <w:tab/>
      </w:r>
      <w:r>
        <w:tab/>
        <w:t>ENDING BALANCE</w:t>
      </w:r>
      <w:r>
        <w:tab/>
      </w:r>
      <w:r>
        <w:tab/>
        <w:t xml:space="preserve">$   </w:t>
      </w:r>
      <w:r w:rsidR="00224365">
        <w:t>47,055.55</w:t>
      </w:r>
    </w:p>
    <w:p w14:paraId="606AEFF1" w14:textId="0183E3B8" w:rsidR="000B243C" w:rsidRDefault="000B243C" w:rsidP="00A1035D"/>
    <w:p w14:paraId="3BC3C44A" w14:textId="6C07AB13" w:rsidR="000B243C" w:rsidRDefault="00EE0011" w:rsidP="00A1035D">
      <w:r>
        <w:t xml:space="preserve">  </w:t>
      </w:r>
    </w:p>
    <w:p w14:paraId="21A5EAC4" w14:textId="752C1C8B" w:rsidR="000B243C" w:rsidRDefault="000B243C" w:rsidP="00A1035D"/>
    <w:p w14:paraId="384FFB4E" w14:textId="77777777" w:rsidR="000B243C" w:rsidRDefault="000B243C" w:rsidP="00A1035D"/>
    <w:p w14:paraId="18528CBE" w14:textId="77777777" w:rsidR="00B516D8" w:rsidRDefault="00B516D8" w:rsidP="00A1035D"/>
    <w:p w14:paraId="43A891E8" w14:textId="77777777" w:rsidR="00B516D8" w:rsidRDefault="00B516D8" w:rsidP="00A1035D"/>
    <w:p w14:paraId="5112B170" w14:textId="61B7457E" w:rsidR="00A1035D" w:rsidRDefault="00A1035D" w:rsidP="00A1035D">
      <w:r>
        <w:tab/>
      </w:r>
      <w:r>
        <w:tab/>
      </w:r>
    </w:p>
    <w:sectPr w:rsidR="00A1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5D"/>
    <w:rsid w:val="00010E0F"/>
    <w:rsid w:val="000B243C"/>
    <w:rsid w:val="000E5410"/>
    <w:rsid w:val="001879A7"/>
    <w:rsid w:val="00224365"/>
    <w:rsid w:val="0025426C"/>
    <w:rsid w:val="0045272D"/>
    <w:rsid w:val="004B0139"/>
    <w:rsid w:val="0061630C"/>
    <w:rsid w:val="006551D3"/>
    <w:rsid w:val="0077554F"/>
    <w:rsid w:val="00A1035D"/>
    <w:rsid w:val="00A809E4"/>
    <w:rsid w:val="00B516D8"/>
    <w:rsid w:val="00C82A3C"/>
    <w:rsid w:val="00D41165"/>
    <w:rsid w:val="00E0500A"/>
    <w:rsid w:val="00EE0011"/>
    <w:rsid w:val="00F72845"/>
    <w:rsid w:val="00F74967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70AC"/>
  <w15:chartTrackingRefBased/>
  <w15:docId w15:val="{CBF13916-A6FF-409E-8DE8-54B121A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Hartland</dc:creator>
  <cp:keywords/>
  <dc:description/>
  <cp:lastModifiedBy>Joanne Hartland</cp:lastModifiedBy>
  <cp:revision>2</cp:revision>
  <cp:lastPrinted>2020-11-17T17:34:00Z</cp:lastPrinted>
  <dcterms:created xsi:type="dcterms:W3CDTF">2020-12-15T18:02:00Z</dcterms:created>
  <dcterms:modified xsi:type="dcterms:W3CDTF">2020-12-15T18:02:00Z</dcterms:modified>
</cp:coreProperties>
</file>