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79A7D" w14:textId="4E8A33A9" w:rsidR="00DD2A34" w:rsidRPr="005E35FF" w:rsidRDefault="00D36640" w:rsidP="00D36640">
      <w:pPr>
        <w:spacing w:after="0"/>
        <w:jc w:val="center"/>
        <w:rPr>
          <w:b/>
          <w:bCs/>
          <w:sz w:val="26"/>
          <w:szCs w:val="26"/>
        </w:rPr>
      </w:pPr>
      <w:r w:rsidRPr="005E35FF">
        <w:rPr>
          <w:b/>
          <w:bCs/>
          <w:sz w:val="26"/>
          <w:szCs w:val="26"/>
        </w:rPr>
        <w:t>SPECIAL IMPROVEMENT DISTRICT OF NETCONG BOROUGH, INC</w:t>
      </w:r>
    </w:p>
    <w:p w14:paraId="23AB7EB4" w14:textId="388131CF" w:rsidR="00D36640" w:rsidRPr="005E35FF" w:rsidRDefault="00D36640" w:rsidP="00D36640">
      <w:pPr>
        <w:spacing w:after="0"/>
        <w:jc w:val="center"/>
        <w:rPr>
          <w:b/>
          <w:bCs/>
          <w:sz w:val="26"/>
          <w:szCs w:val="26"/>
        </w:rPr>
      </w:pPr>
      <w:r w:rsidRPr="005E35FF">
        <w:rPr>
          <w:b/>
          <w:bCs/>
          <w:sz w:val="26"/>
          <w:szCs w:val="26"/>
        </w:rPr>
        <w:t>NETCONG COMMUNITY PARTNERSHIP</w:t>
      </w:r>
    </w:p>
    <w:p w14:paraId="4A4A7217" w14:textId="6B805757" w:rsidR="00D36640" w:rsidRPr="005E35FF" w:rsidRDefault="00D36640" w:rsidP="00D36640">
      <w:pPr>
        <w:spacing w:after="0"/>
        <w:jc w:val="center"/>
        <w:rPr>
          <w:b/>
          <w:bCs/>
          <w:sz w:val="26"/>
          <w:szCs w:val="26"/>
        </w:rPr>
      </w:pPr>
      <w:r w:rsidRPr="005E35FF">
        <w:rPr>
          <w:b/>
          <w:bCs/>
          <w:sz w:val="26"/>
          <w:szCs w:val="26"/>
        </w:rPr>
        <w:t>BOARD OF TRUSTEES MEETING</w:t>
      </w:r>
    </w:p>
    <w:p w14:paraId="5CCC266F" w14:textId="46D6D25A" w:rsidR="00D36640" w:rsidRPr="005E35FF" w:rsidRDefault="0002322F" w:rsidP="00D36640">
      <w:pPr>
        <w:spacing w:after="0"/>
        <w:jc w:val="center"/>
        <w:rPr>
          <w:b/>
          <w:bCs/>
          <w:sz w:val="26"/>
          <w:szCs w:val="26"/>
        </w:rPr>
      </w:pPr>
      <w:r>
        <w:rPr>
          <w:b/>
          <w:bCs/>
          <w:sz w:val="26"/>
          <w:szCs w:val="26"/>
        </w:rPr>
        <w:t>August 22</w:t>
      </w:r>
      <w:r w:rsidR="00D36640" w:rsidRPr="005E35FF">
        <w:rPr>
          <w:b/>
          <w:bCs/>
          <w:sz w:val="26"/>
          <w:szCs w:val="26"/>
        </w:rPr>
        <w:t>, 202</w:t>
      </w:r>
      <w:r w:rsidR="00976DE7">
        <w:rPr>
          <w:b/>
          <w:bCs/>
          <w:sz w:val="26"/>
          <w:szCs w:val="26"/>
        </w:rPr>
        <w:t>4</w:t>
      </w:r>
    </w:p>
    <w:p w14:paraId="387FF67B" w14:textId="2F2F6462" w:rsidR="00D36640" w:rsidRPr="00D36640" w:rsidRDefault="00D36640" w:rsidP="00D36640">
      <w:pPr>
        <w:spacing w:after="0"/>
        <w:jc w:val="center"/>
        <w:rPr>
          <w:b/>
          <w:bCs/>
        </w:rPr>
      </w:pPr>
      <w:r w:rsidRPr="005E35FF">
        <w:rPr>
          <w:b/>
          <w:bCs/>
          <w:sz w:val="26"/>
          <w:szCs w:val="26"/>
        </w:rPr>
        <w:t>MINUTES</w:t>
      </w:r>
    </w:p>
    <w:p w14:paraId="2CB529CC" w14:textId="77777777" w:rsidR="00D36640" w:rsidRPr="00220263" w:rsidRDefault="00D36640" w:rsidP="00D36640">
      <w:pPr>
        <w:spacing w:after="0"/>
        <w:jc w:val="center"/>
        <w:rPr>
          <w:sz w:val="24"/>
          <w:szCs w:val="24"/>
        </w:rPr>
      </w:pPr>
    </w:p>
    <w:p w14:paraId="5A392485" w14:textId="422B7971" w:rsidR="00D36640" w:rsidRDefault="00D36640" w:rsidP="00D36640">
      <w:pPr>
        <w:spacing w:after="0"/>
        <w:rPr>
          <w:sz w:val="24"/>
          <w:szCs w:val="24"/>
        </w:rPr>
      </w:pPr>
      <w:r w:rsidRPr="005E35FF">
        <w:rPr>
          <w:sz w:val="24"/>
          <w:szCs w:val="24"/>
        </w:rPr>
        <w:t xml:space="preserve">The </w:t>
      </w:r>
      <w:r w:rsidR="00976DE7">
        <w:rPr>
          <w:sz w:val="24"/>
          <w:szCs w:val="24"/>
        </w:rPr>
        <w:t xml:space="preserve">meeting </w:t>
      </w:r>
      <w:r w:rsidRPr="005E35FF">
        <w:rPr>
          <w:sz w:val="24"/>
          <w:szCs w:val="24"/>
        </w:rPr>
        <w:t xml:space="preserve">was called to order by </w:t>
      </w:r>
      <w:r w:rsidR="001D3611">
        <w:rPr>
          <w:sz w:val="24"/>
          <w:szCs w:val="24"/>
        </w:rPr>
        <w:t>Presiden</w:t>
      </w:r>
      <w:r w:rsidR="00C8149C">
        <w:rPr>
          <w:sz w:val="24"/>
          <w:szCs w:val="24"/>
        </w:rPr>
        <w:t xml:space="preserve">t </w:t>
      </w:r>
      <w:r w:rsidR="00217AFF">
        <w:rPr>
          <w:sz w:val="24"/>
          <w:szCs w:val="24"/>
        </w:rPr>
        <w:t xml:space="preserve">Stephen Fredericks </w:t>
      </w:r>
      <w:r w:rsidRPr="005E35FF">
        <w:rPr>
          <w:sz w:val="24"/>
          <w:szCs w:val="24"/>
        </w:rPr>
        <w:t>at 6:3</w:t>
      </w:r>
      <w:r w:rsidR="0002322F">
        <w:rPr>
          <w:sz w:val="24"/>
          <w:szCs w:val="24"/>
        </w:rPr>
        <w:t>1</w:t>
      </w:r>
      <w:r w:rsidRPr="005E35FF">
        <w:rPr>
          <w:sz w:val="24"/>
          <w:szCs w:val="24"/>
        </w:rPr>
        <w:t>pm. The Pledge of Allegiance was recited by those present.</w:t>
      </w:r>
    </w:p>
    <w:p w14:paraId="06F24E9F" w14:textId="77777777" w:rsidR="00976DE7" w:rsidRPr="00976DE7" w:rsidRDefault="00976DE7" w:rsidP="00D36640">
      <w:pPr>
        <w:spacing w:after="0"/>
        <w:rPr>
          <w:sz w:val="20"/>
          <w:szCs w:val="20"/>
        </w:rPr>
      </w:pPr>
    </w:p>
    <w:p w14:paraId="2E3F527C" w14:textId="6BF92337" w:rsidR="00D36640" w:rsidRPr="005E35FF" w:rsidRDefault="00D36640" w:rsidP="00D36640">
      <w:pPr>
        <w:spacing w:after="0"/>
        <w:rPr>
          <w:sz w:val="24"/>
          <w:szCs w:val="24"/>
        </w:rPr>
      </w:pPr>
      <w:r w:rsidRPr="005E35FF">
        <w:rPr>
          <w:sz w:val="24"/>
          <w:szCs w:val="24"/>
        </w:rPr>
        <w:t xml:space="preserve">Those in attendance were </w:t>
      </w:r>
      <w:r w:rsidR="00A82501">
        <w:rPr>
          <w:sz w:val="24"/>
          <w:szCs w:val="24"/>
        </w:rPr>
        <w:t xml:space="preserve">Ryan Barsa, </w:t>
      </w:r>
      <w:r w:rsidRPr="005E35FF">
        <w:rPr>
          <w:sz w:val="24"/>
          <w:szCs w:val="24"/>
        </w:rPr>
        <w:t xml:space="preserve">Michael Downing, </w:t>
      </w:r>
      <w:r w:rsidR="00217AFF">
        <w:rPr>
          <w:sz w:val="24"/>
          <w:szCs w:val="24"/>
        </w:rPr>
        <w:t xml:space="preserve">Stephen Fredericks, </w:t>
      </w:r>
      <w:r w:rsidR="007B7FE5">
        <w:rPr>
          <w:sz w:val="24"/>
          <w:szCs w:val="24"/>
        </w:rPr>
        <w:t xml:space="preserve">Councilman Bob Hathaway, </w:t>
      </w:r>
      <w:r w:rsidRPr="005E35FF">
        <w:rPr>
          <w:sz w:val="24"/>
          <w:szCs w:val="24"/>
        </w:rPr>
        <w:t>M</w:t>
      </w:r>
      <w:r w:rsidR="00504D1E">
        <w:rPr>
          <w:sz w:val="24"/>
          <w:szCs w:val="24"/>
        </w:rPr>
        <w:t>ichelle Ruocco</w:t>
      </w:r>
      <w:r w:rsidR="0002322F">
        <w:rPr>
          <w:sz w:val="24"/>
          <w:szCs w:val="24"/>
        </w:rPr>
        <w:t>, and Leigh Ann Von Hagen</w:t>
      </w:r>
      <w:r w:rsidRPr="005E35FF">
        <w:rPr>
          <w:sz w:val="24"/>
          <w:szCs w:val="24"/>
        </w:rPr>
        <w:t>. Also, present Jennifer Meehan, Administrative Assistant.</w:t>
      </w:r>
    </w:p>
    <w:p w14:paraId="3741A716" w14:textId="77777777" w:rsidR="00D36640" w:rsidRDefault="00D36640" w:rsidP="00D36640">
      <w:pPr>
        <w:spacing w:after="0"/>
        <w:rPr>
          <w:sz w:val="20"/>
          <w:szCs w:val="20"/>
        </w:rPr>
      </w:pPr>
    </w:p>
    <w:p w14:paraId="54820245" w14:textId="648162AF" w:rsidR="00CF4612" w:rsidRDefault="00371391" w:rsidP="00217AFF">
      <w:pPr>
        <w:spacing w:after="0"/>
        <w:rPr>
          <w:sz w:val="24"/>
          <w:szCs w:val="24"/>
        </w:rPr>
      </w:pPr>
      <w:r w:rsidRPr="005E35FF">
        <w:rPr>
          <w:sz w:val="24"/>
          <w:szCs w:val="24"/>
          <w:u w:val="single"/>
        </w:rPr>
        <w:t>President’s Report</w:t>
      </w:r>
      <w:r w:rsidRPr="005E35FF">
        <w:rPr>
          <w:sz w:val="24"/>
          <w:szCs w:val="24"/>
        </w:rPr>
        <w:t xml:space="preserve">- </w:t>
      </w:r>
      <w:r w:rsidR="00605D79">
        <w:rPr>
          <w:sz w:val="24"/>
          <w:szCs w:val="24"/>
        </w:rPr>
        <w:t xml:space="preserve">President </w:t>
      </w:r>
      <w:r w:rsidRPr="005E35FF">
        <w:rPr>
          <w:sz w:val="24"/>
          <w:szCs w:val="24"/>
        </w:rPr>
        <w:t>Fredericks</w:t>
      </w:r>
      <w:r w:rsidR="00904C88">
        <w:rPr>
          <w:sz w:val="24"/>
          <w:szCs w:val="24"/>
        </w:rPr>
        <w:t xml:space="preserve"> that he met with the Morris County Chamber of Commerce regarding a program they have that can help businesses in the county.  It could be $50 per business to join.  This is in the preliminary stages.</w:t>
      </w:r>
      <w:r w:rsidR="001F3EB8">
        <w:rPr>
          <w:sz w:val="24"/>
          <w:szCs w:val="24"/>
        </w:rPr>
        <w:t xml:space="preserve"> </w:t>
      </w:r>
    </w:p>
    <w:p w14:paraId="5E03CA59" w14:textId="77777777" w:rsidR="00217AFF" w:rsidRPr="00CF4612" w:rsidRDefault="00217AFF" w:rsidP="00217AFF">
      <w:pPr>
        <w:spacing w:after="0"/>
        <w:rPr>
          <w:sz w:val="20"/>
          <w:szCs w:val="20"/>
        </w:rPr>
      </w:pPr>
    </w:p>
    <w:p w14:paraId="38F8C48E" w14:textId="4B882070" w:rsidR="00CF4612" w:rsidRDefault="00904C88" w:rsidP="00605D79">
      <w:pPr>
        <w:spacing w:after="0"/>
        <w:rPr>
          <w:sz w:val="24"/>
          <w:szCs w:val="24"/>
        </w:rPr>
      </w:pPr>
      <w:r>
        <w:rPr>
          <w:sz w:val="24"/>
          <w:szCs w:val="24"/>
        </w:rPr>
        <w:t>Mr. Downing</w:t>
      </w:r>
      <w:r w:rsidR="00217AFF">
        <w:rPr>
          <w:sz w:val="24"/>
          <w:szCs w:val="24"/>
        </w:rPr>
        <w:t xml:space="preserve"> </w:t>
      </w:r>
      <w:r w:rsidR="007628F2">
        <w:rPr>
          <w:sz w:val="24"/>
          <w:szCs w:val="24"/>
        </w:rPr>
        <w:t>made a motion</w:t>
      </w:r>
      <w:r w:rsidR="00E9602B">
        <w:rPr>
          <w:sz w:val="24"/>
          <w:szCs w:val="24"/>
        </w:rPr>
        <w:t xml:space="preserve"> </w:t>
      </w:r>
      <w:r w:rsidR="006A50FC">
        <w:rPr>
          <w:sz w:val="24"/>
          <w:szCs w:val="24"/>
        </w:rPr>
        <w:t>to approve the minutes of</w:t>
      </w:r>
      <w:r w:rsidR="00BC5120">
        <w:rPr>
          <w:sz w:val="24"/>
          <w:szCs w:val="24"/>
        </w:rPr>
        <w:t xml:space="preserve"> </w:t>
      </w:r>
      <w:r>
        <w:rPr>
          <w:sz w:val="24"/>
          <w:szCs w:val="24"/>
        </w:rPr>
        <w:t>June 27</w:t>
      </w:r>
      <w:r w:rsidR="00217AFF">
        <w:rPr>
          <w:sz w:val="24"/>
          <w:szCs w:val="24"/>
        </w:rPr>
        <w:t>,</w:t>
      </w:r>
      <w:r w:rsidR="00D70E9F">
        <w:rPr>
          <w:sz w:val="24"/>
          <w:szCs w:val="24"/>
        </w:rPr>
        <w:t xml:space="preserve"> </w:t>
      </w:r>
      <w:r w:rsidR="004C0A97">
        <w:rPr>
          <w:sz w:val="24"/>
          <w:szCs w:val="24"/>
        </w:rPr>
        <w:t>2024,</w:t>
      </w:r>
      <w:r w:rsidR="00BC5120">
        <w:rPr>
          <w:sz w:val="24"/>
          <w:szCs w:val="24"/>
        </w:rPr>
        <w:t xml:space="preserve"> with a second from </w:t>
      </w:r>
      <w:r w:rsidR="00FC05EC">
        <w:rPr>
          <w:sz w:val="24"/>
          <w:szCs w:val="24"/>
        </w:rPr>
        <w:t>Mr</w:t>
      </w:r>
      <w:r w:rsidR="001F3EB8">
        <w:rPr>
          <w:sz w:val="24"/>
          <w:szCs w:val="24"/>
        </w:rPr>
        <w:t>.</w:t>
      </w:r>
      <w:r w:rsidR="00D70E9F">
        <w:rPr>
          <w:sz w:val="24"/>
          <w:szCs w:val="24"/>
        </w:rPr>
        <w:t xml:space="preserve"> </w:t>
      </w:r>
      <w:r>
        <w:rPr>
          <w:sz w:val="24"/>
          <w:szCs w:val="24"/>
        </w:rPr>
        <w:t>Barsa</w:t>
      </w:r>
      <w:r w:rsidR="00D70E9F">
        <w:rPr>
          <w:sz w:val="24"/>
          <w:szCs w:val="24"/>
        </w:rPr>
        <w:t xml:space="preserve">. </w:t>
      </w:r>
      <w:r w:rsidR="00C35370">
        <w:rPr>
          <w:sz w:val="24"/>
          <w:szCs w:val="24"/>
        </w:rPr>
        <w:t>Th</w:t>
      </w:r>
      <w:r w:rsidR="000705A9">
        <w:rPr>
          <w:sz w:val="24"/>
          <w:szCs w:val="24"/>
        </w:rPr>
        <w:t>is</w:t>
      </w:r>
      <w:r w:rsidR="00BC5120">
        <w:rPr>
          <w:sz w:val="24"/>
          <w:szCs w:val="24"/>
        </w:rPr>
        <w:t xml:space="preserve"> passed </w:t>
      </w:r>
      <w:r w:rsidR="00587F75">
        <w:rPr>
          <w:sz w:val="24"/>
          <w:szCs w:val="24"/>
        </w:rPr>
        <w:t xml:space="preserve">unanimously by </w:t>
      </w:r>
      <w:r w:rsidR="004C0A97">
        <w:rPr>
          <w:sz w:val="24"/>
          <w:szCs w:val="24"/>
        </w:rPr>
        <w:t>a voice vote of all members present.</w:t>
      </w:r>
    </w:p>
    <w:p w14:paraId="3510AFD2" w14:textId="77777777" w:rsidR="004C0A97" w:rsidRPr="00CB3F40" w:rsidRDefault="004C0A97" w:rsidP="00605D79">
      <w:pPr>
        <w:spacing w:after="0"/>
        <w:rPr>
          <w:sz w:val="20"/>
          <w:szCs w:val="20"/>
        </w:rPr>
      </w:pPr>
    </w:p>
    <w:p w14:paraId="1A6D571F" w14:textId="1778360F" w:rsidR="004C0A97" w:rsidRPr="005E35FF" w:rsidRDefault="004C0A97" w:rsidP="00605D79">
      <w:pPr>
        <w:spacing w:after="0"/>
        <w:rPr>
          <w:sz w:val="24"/>
          <w:szCs w:val="24"/>
        </w:rPr>
      </w:pPr>
      <w:r>
        <w:rPr>
          <w:sz w:val="24"/>
          <w:szCs w:val="24"/>
        </w:rPr>
        <w:t xml:space="preserve">Mr. Downing </w:t>
      </w:r>
      <w:r w:rsidR="00360511">
        <w:rPr>
          <w:sz w:val="24"/>
          <w:szCs w:val="24"/>
        </w:rPr>
        <w:t xml:space="preserve">reported that </w:t>
      </w:r>
      <w:r w:rsidR="00217AFF">
        <w:rPr>
          <w:sz w:val="24"/>
          <w:szCs w:val="24"/>
        </w:rPr>
        <w:t xml:space="preserve">since the </w:t>
      </w:r>
      <w:r w:rsidR="00904C88">
        <w:rPr>
          <w:sz w:val="24"/>
          <w:szCs w:val="24"/>
        </w:rPr>
        <w:t>June me</w:t>
      </w:r>
      <w:r w:rsidR="00217AFF">
        <w:rPr>
          <w:sz w:val="24"/>
          <w:szCs w:val="24"/>
        </w:rPr>
        <w:t xml:space="preserve">eting </w:t>
      </w:r>
      <w:r w:rsidR="00360511">
        <w:rPr>
          <w:sz w:val="24"/>
          <w:szCs w:val="24"/>
        </w:rPr>
        <w:t xml:space="preserve">the NCP </w:t>
      </w:r>
      <w:r w:rsidR="00217AFF">
        <w:rPr>
          <w:sz w:val="24"/>
          <w:szCs w:val="24"/>
        </w:rPr>
        <w:t xml:space="preserve">has </w:t>
      </w:r>
      <w:r w:rsidR="00904C88">
        <w:rPr>
          <w:sz w:val="24"/>
          <w:szCs w:val="24"/>
        </w:rPr>
        <w:t xml:space="preserve">not </w:t>
      </w:r>
      <w:r w:rsidR="00217AFF">
        <w:rPr>
          <w:sz w:val="24"/>
          <w:szCs w:val="24"/>
        </w:rPr>
        <w:t>made a</w:t>
      </w:r>
      <w:r w:rsidR="00904C88">
        <w:rPr>
          <w:sz w:val="24"/>
          <w:szCs w:val="24"/>
        </w:rPr>
        <w:t>ny deposits.</w:t>
      </w:r>
      <w:r w:rsidR="00A441C4">
        <w:rPr>
          <w:sz w:val="24"/>
          <w:szCs w:val="24"/>
        </w:rPr>
        <w:t xml:space="preserve"> </w:t>
      </w:r>
      <w:r w:rsidR="00217AFF">
        <w:rPr>
          <w:sz w:val="24"/>
          <w:szCs w:val="24"/>
        </w:rPr>
        <w:t xml:space="preserve">  We have expenses this evening for </w:t>
      </w:r>
      <w:r w:rsidR="001F3EB8">
        <w:rPr>
          <w:sz w:val="24"/>
          <w:szCs w:val="24"/>
        </w:rPr>
        <w:t xml:space="preserve">the past two months </w:t>
      </w:r>
      <w:r w:rsidR="00217AFF">
        <w:rPr>
          <w:sz w:val="24"/>
          <w:szCs w:val="24"/>
        </w:rPr>
        <w:t>totaling $</w:t>
      </w:r>
      <w:r w:rsidR="001F3EB8">
        <w:rPr>
          <w:sz w:val="24"/>
          <w:szCs w:val="24"/>
        </w:rPr>
        <w:t>5</w:t>
      </w:r>
      <w:r w:rsidR="00217AFF">
        <w:rPr>
          <w:sz w:val="24"/>
          <w:szCs w:val="24"/>
        </w:rPr>
        <w:t>,</w:t>
      </w:r>
      <w:r w:rsidR="001F3EB8">
        <w:rPr>
          <w:sz w:val="24"/>
          <w:szCs w:val="24"/>
        </w:rPr>
        <w:t>133.34</w:t>
      </w:r>
      <w:r w:rsidR="00217AFF">
        <w:rPr>
          <w:sz w:val="24"/>
          <w:szCs w:val="24"/>
        </w:rPr>
        <w:t>.</w:t>
      </w:r>
      <w:r w:rsidR="00036323">
        <w:rPr>
          <w:sz w:val="24"/>
          <w:szCs w:val="24"/>
        </w:rPr>
        <w:t xml:space="preserve">  This </w:t>
      </w:r>
      <w:r w:rsidR="00217AFF">
        <w:rPr>
          <w:sz w:val="24"/>
          <w:szCs w:val="24"/>
        </w:rPr>
        <w:t xml:space="preserve">gives us a balance </w:t>
      </w:r>
      <w:r w:rsidR="00036323">
        <w:rPr>
          <w:sz w:val="24"/>
          <w:szCs w:val="24"/>
        </w:rPr>
        <w:t>of $</w:t>
      </w:r>
      <w:r w:rsidR="001F3EB8">
        <w:rPr>
          <w:sz w:val="24"/>
          <w:szCs w:val="24"/>
        </w:rPr>
        <w:t>17,942.21</w:t>
      </w:r>
      <w:r w:rsidR="00036323">
        <w:rPr>
          <w:sz w:val="24"/>
          <w:szCs w:val="24"/>
        </w:rPr>
        <w:t xml:space="preserve"> in the checking account.  </w:t>
      </w:r>
      <w:r w:rsidR="001F3EB8">
        <w:rPr>
          <w:sz w:val="24"/>
          <w:szCs w:val="24"/>
        </w:rPr>
        <w:t>Ms. Von Hagen</w:t>
      </w:r>
      <w:r w:rsidR="00217AFF">
        <w:rPr>
          <w:sz w:val="24"/>
          <w:szCs w:val="24"/>
        </w:rPr>
        <w:t xml:space="preserve"> </w:t>
      </w:r>
      <w:r w:rsidR="00036323">
        <w:rPr>
          <w:sz w:val="24"/>
          <w:szCs w:val="24"/>
        </w:rPr>
        <w:t xml:space="preserve">made a motion to accept the </w:t>
      </w:r>
      <w:r w:rsidR="000705A9">
        <w:rPr>
          <w:sz w:val="24"/>
          <w:szCs w:val="24"/>
        </w:rPr>
        <w:t>Treasurer’s</w:t>
      </w:r>
      <w:r w:rsidR="00036323">
        <w:rPr>
          <w:sz w:val="24"/>
          <w:szCs w:val="24"/>
        </w:rPr>
        <w:t xml:space="preserve"> report with</w:t>
      </w:r>
      <w:r w:rsidR="00D71E0D">
        <w:rPr>
          <w:sz w:val="24"/>
          <w:szCs w:val="24"/>
        </w:rPr>
        <w:t xml:space="preserve"> </w:t>
      </w:r>
      <w:r w:rsidR="001F3EB8">
        <w:rPr>
          <w:sz w:val="24"/>
          <w:szCs w:val="24"/>
        </w:rPr>
        <w:t>Councilman Hathaway</w:t>
      </w:r>
      <w:r w:rsidR="000705A9">
        <w:rPr>
          <w:sz w:val="24"/>
          <w:szCs w:val="24"/>
        </w:rPr>
        <w:t xml:space="preserve"> seconding the motion.  This was passed by all members in attendance.</w:t>
      </w:r>
    </w:p>
    <w:p w14:paraId="6D34E262" w14:textId="77777777" w:rsidR="00356594" w:rsidRPr="00220263" w:rsidRDefault="00356594" w:rsidP="00D36640">
      <w:pPr>
        <w:spacing w:after="0"/>
        <w:rPr>
          <w:sz w:val="20"/>
          <w:szCs w:val="20"/>
        </w:rPr>
      </w:pPr>
    </w:p>
    <w:p w14:paraId="17529E9C" w14:textId="77777777" w:rsidR="00E81CE4" w:rsidRDefault="00E81CE4" w:rsidP="00D36640">
      <w:pPr>
        <w:spacing w:after="0"/>
        <w:rPr>
          <w:sz w:val="24"/>
          <w:szCs w:val="24"/>
          <w:u w:val="single"/>
        </w:rPr>
      </w:pPr>
      <w:r>
        <w:rPr>
          <w:sz w:val="24"/>
          <w:szCs w:val="24"/>
          <w:u w:val="single"/>
        </w:rPr>
        <w:t>Committee Reports</w:t>
      </w:r>
    </w:p>
    <w:p w14:paraId="0402C5F6" w14:textId="5535F7D0" w:rsidR="00E81CE4" w:rsidRDefault="00A25E41" w:rsidP="00D36640">
      <w:pPr>
        <w:spacing w:after="0"/>
        <w:rPr>
          <w:sz w:val="24"/>
          <w:szCs w:val="24"/>
        </w:rPr>
      </w:pPr>
      <w:r w:rsidRPr="00F444B1">
        <w:rPr>
          <w:sz w:val="24"/>
          <w:szCs w:val="24"/>
          <w:u w:val="single"/>
        </w:rPr>
        <w:t>Executive Committee</w:t>
      </w:r>
      <w:r w:rsidR="00594571">
        <w:rPr>
          <w:sz w:val="24"/>
          <w:szCs w:val="24"/>
        </w:rPr>
        <w:t xml:space="preserve">- </w:t>
      </w:r>
      <w:r w:rsidR="001F3EB8">
        <w:rPr>
          <w:sz w:val="24"/>
          <w:szCs w:val="24"/>
        </w:rPr>
        <w:t>nothing to report</w:t>
      </w:r>
    </w:p>
    <w:p w14:paraId="0C453A01" w14:textId="77777777" w:rsidR="00A66B0E" w:rsidRPr="00A66B0E" w:rsidRDefault="00A66B0E" w:rsidP="00D36640">
      <w:pPr>
        <w:spacing w:after="0"/>
        <w:rPr>
          <w:sz w:val="20"/>
          <w:szCs w:val="20"/>
        </w:rPr>
      </w:pPr>
    </w:p>
    <w:p w14:paraId="2F7AE894" w14:textId="65C8AB4C" w:rsidR="00A25E41" w:rsidRDefault="00A66B0E" w:rsidP="00D36640">
      <w:pPr>
        <w:spacing w:after="0"/>
        <w:rPr>
          <w:sz w:val="24"/>
          <w:szCs w:val="24"/>
        </w:rPr>
      </w:pPr>
      <w:r w:rsidRPr="00F444B1">
        <w:rPr>
          <w:sz w:val="24"/>
          <w:szCs w:val="24"/>
          <w:u w:val="single"/>
        </w:rPr>
        <w:t>Finance Committee</w:t>
      </w:r>
      <w:r>
        <w:rPr>
          <w:sz w:val="24"/>
          <w:szCs w:val="24"/>
        </w:rPr>
        <w:t xml:space="preserve">- nothing to </w:t>
      </w:r>
      <w:r w:rsidR="00594571">
        <w:rPr>
          <w:sz w:val="24"/>
          <w:szCs w:val="24"/>
        </w:rPr>
        <w:t>report.</w:t>
      </w:r>
    </w:p>
    <w:p w14:paraId="70154DBB" w14:textId="77777777" w:rsidR="0002512A" w:rsidRPr="0002512A" w:rsidRDefault="0002512A" w:rsidP="00D36640">
      <w:pPr>
        <w:spacing w:after="0"/>
        <w:rPr>
          <w:sz w:val="20"/>
          <w:szCs w:val="20"/>
        </w:rPr>
      </w:pPr>
    </w:p>
    <w:p w14:paraId="04BBE6AE" w14:textId="020882A2" w:rsidR="00E81CE4" w:rsidRDefault="0002512A" w:rsidP="009D294E">
      <w:pPr>
        <w:spacing w:after="0"/>
        <w:ind w:left="720" w:hanging="720"/>
        <w:rPr>
          <w:sz w:val="24"/>
          <w:szCs w:val="24"/>
        </w:rPr>
      </w:pPr>
      <w:r w:rsidRPr="00F444B1">
        <w:rPr>
          <w:sz w:val="24"/>
          <w:szCs w:val="24"/>
          <w:u w:val="single"/>
        </w:rPr>
        <w:t>Community Outreach Committee</w:t>
      </w:r>
      <w:r>
        <w:rPr>
          <w:sz w:val="24"/>
          <w:szCs w:val="24"/>
        </w:rPr>
        <w:t xml:space="preserve"> – </w:t>
      </w:r>
      <w:r w:rsidR="001F3EB8">
        <w:rPr>
          <w:sz w:val="24"/>
          <w:szCs w:val="24"/>
        </w:rPr>
        <w:t>Discussion took place about the Recreation Committee renaming their food truck event Netcong Day.  Questions were asked about why Netcong Day? Since it doesn’t include the businesses and thus affects them.  Councilman Hathaway stated that the event is being run by the Recreation Committee, Netcong Education Foundation, and the PTA.  Suggestion was made that if the event will continue to be called Netcong Day that the executive committee meet with the Recreation Committee in the new year after both groups have their reorganizational meetings to discuss how the NCP can be involved.</w:t>
      </w:r>
    </w:p>
    <w:p w14:paraId="178D7282" w14:textId="77777777" w:rsidR="00ED7786" w:rsidRPr="00F444B1" w:rsidRDefault="00ED7786" w:rsidP="009D294E">
      <w:pPr>
        <w:spacing w:after="0"/>
        <w:ind w:left="720" w:hanging="720"/>
        <w:rPr>
          <w:sz w:val="20"/>
          <w:szCs w:val="20"/>
        </w:rPr>
      </w:pPr>
    </w:p>
    <w:p w14:paraId="382C88CF" w14:textId="77AEE8BF" w:rsidR="00ED7786" w:rsidRDefault="001C674C" w:rsidP="009D294E">
      <w:pPr>
        <w:spacing w:after="0"/>
        <w:ind w:left="720" w:hanging="720"/>
        <w:rPr>
          <w:sz w:val="24"/>
          <w:szCs w:val="24"/>
        </w:rPr>
      </w:pPr>
      <w:r w:rsidRPr="00F444B1">
        <w:rPr>
          <w:sz w:val="24"/>
          <w:szCs w:val="24"/>
          <w:u w:val="single"/>
        </w:rPr>
        <w:t>Publishing Committee</w:t>
      </w:r>
      <w:r>
        <w:rPr>
          <w:sz w:val="24"/>
          <w:szCs w:val="24"/>
        </w:rPr>
        <w:t xml:space="preserve">- </w:t>
      </w:r>
      <w:r w:rsidR="001F3EB8">
        <w:rPr>
          <w:sz w:val="24"/>
          <w:szCs w:val="24"/>
        </w:rPr>
        <w:t>nothing to report</w:t>
      </w:r>
      <w:r w:rsidR="006A11D3">
        <w:rPr>
          <w:sz w:val="24"/>
          <w:szCs w:val="24"/>
        </w:rPr>
        <w:t>.</w:t>
      </w:r>
    </w:p>
    <w:p w14:paraId="7FF143F1" w14:textId="77777777" w:rsidR="00435AAC" w:rsidRPr="00F444B1" w:rsidRDefault="00435AAC" w:rsidP="009D294E">
      <w:pPr>
        <w:spacing w:after="0"/>
        <w:ind w:left="720" w:hanging="720"/>
        <w:rPr>
          <w:sz w:val="20"/>
          <w:szCs w:val="20"/>
        </w:rPr>
      </w:pPr>
    </w:p>
    <w:p w14:paraId="546AD659" w14:textId="75564418" w:rsidR="00435AAC" w:rsidRDefault="00435AAC" w:rsidP="009D294E">
      <w:pPr>
        <w:spacing w:after="0"/>
        <w:ind w:left="720" w:hanging="720"/>
        <w:rPr>
          <w:sz w:val="24"/>
          <w:szCs w:val="24"/>
        </w:rPr>
      </w:pPr>
      <w:r w:rsidRPr="00F444B1">
        <w:rPr>
          <w:sz w:val="24"/>
          <w:szCs w:val="24"/>
          <w:u w:val="single"/>
        </w:rPr>
        <w:t>Property Enrichment</w:t>
      </w:r>
      <w:r>
        <w:rPr>
          <w:sz w:val="24"/>
          <w:szCs w:val="24"/>
        </w:rPr>
        <w:t xml:space="preserve">- </w:t>
      </w:r>
      <w:r w:rsidR="001F3EB8">
        <w:rPr>
          <w:sz w:val="24"/>
          <w:szCs w:val="24"/>
        </w:rPr>
        <w:t xml:space="preserve">Councilman Hathaway reported that the new </w:t>
      </w:r>
      <w:r w:rsidR="0099707F">
        <w:rPr>
          <w:sz w:val="24"/>
          <w:szCs w:val="24"/>
        </w:rPr>
        <w:t xml:space="preserve">lamp posts when installed will have hardware for </w:t>
      </w:r>
      <w:r w:rsidR="0040404E">
        <w:rPr>
          <w:sz w:val="24"/>
          <w:szCs w:val="24"/>
        </w:rPr>
        <w:t xml:space="preserve">flags.  Also, Councilman Hathaway suggested that the NCP wait until the downtown has its facelift before purchasing any Holiday Decorations or flags.  It was suggested that we start looking at different companies ahead of time to vet </w:t>
      </w:r>
      <w:r w:rsidR="006B0071">
        <w:rPr>
          <w:sz w:val="24"/>
          <w:szCs w:val="24"/>
        </w:rPr>
        <w:t>them,</w:t>
      </w:r>
      <w:r w:rsidR="0040404E">
        <w:rPr>
          <w:sz w:val="24"/>
          <w:szCs w:val="24"/>
        </w:rPr>
        <w:t xml:space="preserve"> so we are ready to proceed when the downtown is completed.  A suggestion was to talk to borough Administrator, Ralph Blakeslee for this.  Mrs. Meehan said she has </w:t>
      </w:r>
      <w:r w:rsidR="006B0071">
        <w:rPr>
          <w:sz w:val="24"/>
          <w:szCs w:val="24"/>
        </w:rPr>
        <w:t>started</w:t>
      </w:r>
      <w:r w:rsidR="0040404E">
        <w:rPr>
          <w:sz w:val="24"/>
          <w:szCs w:val="24"/>
        </w:rPr>
        <w:t xml:space="preserve"> to </w:t>
      </w:r>
      <w:r w:rsidR="006B0071">
        <w:rPr>
          <w:sz w:val="24"/>
          <w:szCs w:val="24"/>
        </w:rPr>
        <w:t>collect</w:t>
      </w:r>
      <w:r w:rsidR="0040404E">
        <w:rPr>
          <w:sz w:val="24"/>
          <w:szCs w:val="24"/>
        </w:rPr>
        <w:t xml:space="preserve"> information from different vendors already. </w:t>
      </w:r>
    </w:p>
    <w:p w14:paraId="71CE7C2B" w14:textId="77777777" w:rsidR="00435AAC" w:rsidRPr="00F444B1" w:rsidRDefault="00435AAC" w:rsidP="009D294E">
      <w:pPr>
        <w:spacing w:after="0"/>
        <w:ind w:left="720" w:hanging="720"/>
        <w:rPr>
          <w:sz w:val="20"/>
          <w:szCs w:val="20"/>
        </w:rPr>
      </w:pPr>
    </w:p>
    <w:p w14:paraId="66B96247" w14:textId="73243200" w:rsidR="00E81CE4" w:rsidRDefault="006B0071" w:rsidP="00965974">
      <w:pPr>
        <w:spacing w:after="0"/>
        <w:ind w:left="720" w:hanging="720"/>
        <w:rPr>
          <w:sz w:val="20"/>
          <w:szCs w:val="20"/>
        </w:rPr>
      </w:pPr>
      <w:r w:rsidRPr="0067233A">
        <w:rPr>
          <w:sz w:val="24"/>
          <w:szCs w:val="24"/>
          <w:u w:val="single"/>
        </w:rPr>
        <w:lastRenderedPageBreak/>
        <w:t>Bylaws</w:t>
      </w:r>
      <w:r w:rsidR="00F444B1" w:rsidRPr="0067233A">
        <w:rPr>
          <w:sz w:val="24"/>
          <w:szCs w:val="24"/>
          <w:u w:val="single"/>
        </w:rPr>
        <w:t xml:space="preserve"> and Legal </w:t>
      </w:r>
      <w:r w:rsidR="00536F0C">
        <w:rPr>
          <w:sz w:val="24"/>
          <w:szCs w:val="24"/>
          <w:u w:val="single"/>
        </w:rPr>
        <w:t>I</w:t>
      </w:r>
      <w:r w:rsidR="00F444B1" w:rsidRPr="0067233A">
        <w:rPr>
          <w:sz w:val="24"/>
          <w:szCs w:val="24"/>
          <w:u w:val="single"/>
        </w:rPr>
        <w:t>ssues</w:t>
      </w:r>
      <w:r w:rsidR="00F444B1">
        <w:rPr>
          <w:sz w:val="24"/>
          <w:szCs w:val="24"/>
        </w:rPr>
        <w:t>-</w:t>
      </w:r>
      <w:r w:rsidR="0040404E">
        <w:rPr>
          <w:sz w:val="24"/>
          <w:szCs w:val="24"/>
        </w:rPr>
        <w:t xml:space="preserve"> Nominations will be coming up soon.  If anyone knows anyone who might be interested to please let Mr. Downing or Chairman Fredericks know.</w:t>
      </w:r>
    </w:p>
    <w:p w14:paraId="7441B3E2" w14:textId="77777777" w:rsidR="00594571" w:rsidRPr="00536F0C" w:rsidRDefault="00594571" w:rsidP="00D36640">
      <w:pPr>
        <w:spacing w:after="0"/>
        <w:rPr>
          <w:sz w:val="20"/>
          <w:szCs w:val="20"/>
        </w:rPr>
      </w:pPr>
    </w:p>
    <w:p w14:paraId="1C00A0B7" w14:textId="77777777" w:rsidR="00594571" w:rsidRDefault="00AF6AD3" w:rsidP="00D36640">
      <w:pPr>
        <w:spacing w:after="0"/>
        <w:rPr>
          <w:sz w:val="24"/>
          <w:szCs w:val="24"/>
        </w:rPr>
      </w:pPr>
      <w:r w:rsidRPr="005E35FF">
        <w:rPr>
          <w:sz w:val="24"/>
          <w:szCs w:val="24"/>
          <w:u w:val="single"/>
        </w:rPr>
        <w:t>Economic Development</w:t>
      </w:r>
      <w:r w:rsidR="00605D79">
        <w:rPr>
          <w:sz w:val="24"/>
          <w:szCs w:val="24"/>
        </w:rPr>
        <w:t>-</w:t>
      </w:r>
      <w:r w:rsidR="001F2B68" w:rsidRPr="005E35FF">
        <w:rPr>
          <w:sz w:val="24"/>
          <w:szCs w:val="24"/>
        </w:rPr>
        <w:t xml:space="preserve">Councilman Hathaway </w:t>
      </w:r>
      <w:r w:rsidR="00F01E94">
        <w:rPr>
          <w:sz w:val="24"/>
          <w:szCs w:val="24"/>
        </w:rPr>
        <w:t xml:space="preserve">reported </w:t>
      </w:r>
      <w:r w:rsidR="004545B8">
        <w:rPr>
          <w:sz w:val="24"/>
          <w:szCs w:val="24"/>
        </w:rPr>
        <w:t>on the following</w:t>
      </w:r>
      <w:r w:rsidR="00594571">
        <w:rPr>
          <w:sz w:val="24"/>
          <w:szCs w:val="24"/>
        </w:rPr>
        <w:t>:</w:t>
      </w:r>
    </w:p>
    <w:p w14:paraId="0231E3FE" w14:textId="77777777" w:rsidR="0040404E" w:rsidRDefault="001B790A" w:rsidP="00E1669E">
      <w:pPr>
        <w:spacing w:after="0"/>
        <w:ind w:left="720"/>
        <w:rPr>
          <w:sz w:val="24"/>
          <w:szCs w:val="24"/>
        </w:rPr>
      </w:pPr>
      <w:r w:rsidRPr="00AA6A87">
        <w:rPr>
          <w:sz w:val="24"/>
          <w:szCs w:val="24"/>
          <w:u w:val="single"/>
        </w:rPr>
        <w:t>St. Michael’s Project</w:t>
      </w:r>
      <w:r w:rsidR="00594571">
        <w:rPr>
          <w:sz w:val="24"/>
          <w:szCs w:val="24"/>
          <w:u w:val="single"/>
        </w:rPr>
        <w:t xml:space="preserve"> (Mountain View)</w:t>
      </w:r>
      <w:r>
        <w:rPr>
          <w:sz w:val="24"/>
          <w:szCs w:val="24"/>
        </w:rPr>
        <w:t xml:space="preserve">- </w:t>
      </w:r>
      <w:r w:rsidR="0040404E">
        <w:rPr>
          <w:sz w:val="24"/>
          <w:szCs w:val="24"/>
        </w:rPr>
        <w:t>Nothing new to report</w:t>
      </w:r>
    </w:p>
    <w:p w14:paraId="6A88FCDE" w14:textId="4D30280E" w:rsidR="00594571" w:rsidRDefault="00594571" w:rsidP="00E1669E">
      <w:pPr>
        <w:spacing w:after="0"/>
        <w:ind w:left="720"/>
        <w:rPr>
          <w:sz w:val="24"/>
          <w:szCs w:val="24"/>
        </w:rPr>
      </w:pPr>
      <w:r w:rsidRPr="00594571">
        <w:rPr>
          <w:sz w:val="24"/>
          <w:szCs w:val="24"/>
          <w:u w:val="single"/>
        </w:rPr>
        <w:t>Crown Walk</w:t>
      </w:r>
      <w:r>
        <w:rPr>
          <w:sz w:val="24"/>
          <w:szCs w:val="24"/>
        </w:rPr>
        <w:t xml:space="preserve">- </w:t>
      </w:r>
      <w:r w:rsidR="0040404E">
        <w:rPr>
          <w:sz w:val="24"/>
          <w:szCs w:val="24"/>
        </w:rPr>
        <w:t>50% full</w:t>
      </w:r>
    </w:p>
    <w:p w14:paraId="37BFE09D" w14:textId="67539828" w:rsidR="00F87614" w:rsidRDefault="00F87614" w:rsidP="00AA6A87">
      <w:pPr>
        <w:spacing w:after="0"/>
        <w:ind w:firstLine="720"/>
        <w:rPr>
          <w:sz w:val="24"/>
          <w:szCs w:val="24"/>
        </w:rPr>
      </w:pPr>
      <w:r w:rsidRPr="00F87614">
        <w:rPr>
          <w:sz w:val="24"/>
          <w:szCs w:val="24"/>
          <w:u w:val="single"/>
        </w:rPr>
        <w:t>Rock Solid (Koch Property)</w:t>
      </w:r>
      <w:r w:rsidRPr="00F87614">
        <w:rPr>
          <w:sz w:val="24"/>
          <w:szCs w:val="24"/>
        </w:rPr>
        <w:t>-</w:t>
      </w:r>
      <w:r>
        <w:rPr>
          <w:sz w:val="24"/>
          <w:szCs w:val="24"/>
        </w:rPr>
        <w:t xml:space="preserve"> </w:t>
      </w:r>
      <w:r w:rsidR="0040404E">
        <w:rPr>
          <w:sz w:val="24"/>
          <w:szCs w:val="24"/>
        </w:rPr>
        <w:t>Moving forward, final votes are forth coming</w:t>
      </w:r>
    </w:p>
    <w:p w14:paraId="13D5901B" w14:textId="0B634457" w:rsidR="00E1669E" w:rsidRDefault="00E1669E" w:rsidP="00AA6A87">
      <w:pPr>
        <w:spacing w:after="0"/>
        <w:ind w:firstLine="720"/>
        <w:rPr>
          <w:sz w:val="24"/>
          <w:szCs w:val="24"/>
        </w:rPr>
      </w:pPr>
      <w:r w:rsidRPr="00E1669E">
        <w:rPr>
          <w:sz w:val="24"/>
          <w:szCs w:val="24"/>
          <w:u w:val="single"/>
        </w:rPr>
        <w:t>Allen Mansion</w:t>
      </w:r>
      <w:r>
        <w:rPr>
          <w:sz w:val="24"/>
          <w:szCs w:val="24"/>
        </w:rPr>
        <w:t xml:space="preserve">- Demolition </w:t>
      </w:r>
      <w:r w:rsidR="0040404E">
        <w:rPr>
          <w:sz w:val="24"/>
          <w:szCs w:val="24"/>
        </w:rPr>
        <w:t>occurred and they are moving forward</w:t>
      </w:r>
    </w:p>
    <w:p w14:paraId="76C1562B" w14:textId="36ED4810" w:rsidR="00E1669E" w:rsidRDefault="00E1669E" w:rsidP="00AA6A87">
      <w:pPr>
        <w:spacing w:after="0"/>
        <w:ind w:firstLine="720"/>
        <w:rPr>
          <w:sz w:val="24"/>
          <w:szCs w:val="24"/>
        </w:rPr>
      </w:pPr>
      <w:r w:rsidRPr="00E1669E">
        <w:rPr>
          <w:sz w:val="24"/>
          <w:szCs w:val="24"/>
          <w:u w:val="single"/>
        </w:rPr>
        <w:t>Compaq</w:t>
      </w:r>
      <w:r>
        <w:rPr>
          <w:sz w:val="24"/>
          <w:szCs w:val="24"/>
        </w:rPr>
        <w:t xml:space="preserve">- </w:t>
      </w:r>
      <w:r w:rsidR="0040404E">
        <w:rPr>
          <w:sz w:val="24"/>
          <w:szCs w:val="24"/>
        </w:rPr>
        <w:t>slow moving but, making progress</w:t>
      </w:r>
    </w:p>
    <w:p w14:paraId="3ADE0A91" w14:textId="2598033C" w:rsidR="0040404E" w:rsidRDefault="0040404E" w:rsidP="00AA6A87">
      <w:pPr>
        <w:spacing w:after="0"/>
        <w:ind w:firstLine="720"/>
        <w:rPr>
          <w:sz w:val="24"/>
          <w:szCs w:val="24"/>
        </w:rPr>
      </w:pPr>
      <w:r w:rsidRPr="00F30A55">
        <w:rPr>
          <w:sz w:val="24"/>
          <w:szCs w:val="24"/>
          <w:u w:val="single"/>
        </w:rPr>
        <w:t>Shop Rite</w:t>
      </w:r>
      <w:r>
        <w:rPr>
          <w:sz w:val="24"/>
          <w:szCs w:val="24"/>
        </w:rPr>
        <w:t>- Still moving forward but have hit some unexpected delays</w:t>
      </w:r>
    </w:p>
    <w:p w14:paraId="2B089AF7" w14:textId="1CDCA0B0" w:rsidR="0040404E" w:rsidRDefault="0040404E" w:rsidP="00AA6A87">
      <w:pPr>
        <w:spacing w:after="0"/>
        <w:ind w:firstLine="720"/>
        <w:rPr>
          <w:sz w:val="24"/>
          <w:szCs w:val="24"/>
        </w:rPr>
      </w:pPr>
      <w:r w:rsidRPr="00F30A55">
        <w:rPr>
          <w:sz w:val="24"/>
          <w:szCs w:val="24"/>
          <w:u w:val="single"/>
        </w:rPr>
        <w:t>Maple &amp; 183 light</w:t>
      </w:r>
      <w:r>
        <w:rPr>
          <w:sz w:val="24"/>
          <w:szCs w:val="24"/>
        </w:rPr>
        <w:t xml:space="preserve"> – traffic study indicates light needed.  Just trying to finalize details</w:t>
      </w:r>
    </w:p>
    <w:p w14:paraId="63894163" w14:textId="77777777" w:rsidR="00E1669E" w:rsidRPr="00F30A55" w:rsidRDefault="00E1669E" w:rsidP="00AA6A87">
      <w:pPr>
        <w:spacing w:after="0"/>
        <w:ind w:firstLine="720"/>
        <w:rPr>
          <w:sz w:val="20"/>
          <w:szCs w:val="20"/>
          <w:u w:val="single"/>
        </w:rPr>
      </w:pPr>
    </w:p>
    <w:p w14:paraId="08B45019" w14:textId="0F0BA2DC" w:rsidR="00F30A55" w:rsidRDefault="00F30A55" w:rsidP="00D36640">
      <w:pPr>
        <w:spacing w:after="0"/>
        <w:rPr>
          <w:sz w:val="24"/>
          <w:szCs w:val="24"/>
        </w:rPr>
      </w:pPr>
      <w:r>
        <w:rPr>
          <w:sz w:val="24"/>
          <w:szCs w:val="24"/>
        </w:rPr>
        <w:t xml:space="preserve">The Borough was turned down for a Grant to secure the property to create a parking lot on Jenny Lind and Bank Street.  Woodmont property </w:t>
      </w:r>
      <w:r w:rsidR="00C44985">
        <w:rPr>
          <w:sz w:val="24"/>
          <w:szCs w:val="24"/>
        </w:rPr>
        <w:t>wants more</w:t>
      </w:r>
      <w:r>
        <w:rPr>
          <w:sz w:val="24"/>
          <w:szCs w:val="24"/>
        </w:rPr>
        <w:t xml:space="preserve"> </w:t>
      </w:r>
      <w:r w:rsidR="006B0071">
        <w:rPr>
          <w:sz w:val="24"/>
          <w:szCs w:val="24"/>
        </w:rPr>
        <w:t>than</w:t>
      </w:r>
      <w:r>
        <w:rPr>
          <w:sz w:val="24"/>
          <w:szCs w:val="24"/>
        </w:rPr>
        <w:t xml:space="preserve"> what the property is worth.  The trails project is on hold momentarily</w:t>
      </w:r>
      <w:r w:rsidR="00C44985">
        <w:rPr>
          <w:sz w:val="24"/>
          <w:szCs w:val="24"/>
        </w:rPr>
        <w:t>. We</w:t>
      </w:r>
      <w:r>
        <w:rPr>
          <w:sz w:val="24"/>
          <w:szCs w:val="24"/>
        </w:rPr>
        <w:t xml:space="preserve"> can have the trail go from the train station to the parks but, the boardwalk piece to connect Koclas from Arbolino park to DiRenzo has hit some red tape.  The state says the Borough doesn’t own the Park </w:t>
      </w:r>
      <w:r w:rsidR="00C44985">
        <w:rPr>
          <w:sz w:val="24"/>
          <w:szCs w:val="24"/>
        </w:rPr>
        <w:t>so</w:t>
      </w:r>
      <w:r>
        <w:rPr>
          <w:sz w:val="24"/>
          <w:szCs w:val="24"/>
        </w:rPr>
        <w:t xml:space="preserve"> there is some research going on to find out who owns the land and trying to locate the deed. </w:t>
      </w:r>
    </w:p>
    <w:p w14:paraId="7C3BC9B6" w14:textId="54638363" w:rsidR="008E421B" w:rsidRPr="00605D79" w:rsidRDefault="004545B8" w:rsidP="00D36640">
      <w:pPr>
        <w:spacing w:after="0"/>
        <w:rPr>
          <w:sz w:val="20"/>
          <w:szCs w:val="20"/>
        </w:rPr>
      </w:pPr>
      <w:r>
        <w:rPr>
          <w:sz w:val="20"/>
          <w:szCs w:val="20"/>
        </w:rPr>
        <w:tab/>
      </w:r>
    </w:p>
    <w:p w14:paraId="5D09183C" w14:textId="64E98977" w:rsidR="000273BD" w:rsidRDefault="00503A78" w:rsidP="00D36640">
      <w:pPr>
        <w:spacing w:after="0"/>
        <w:rPr>
          <w:sz w:val="24"/>
          <w:szCs w:val="24"/>
        </w:rPr>
      </w:pPr>
      <w:r>
        <w:rPr>
          <w:sz w:val="24"/>
          <w:szCs w:val="24"/>
        </w:rPr>
        <w:t xml:space="preserve">Councilman </w:t>
      </w:r>
      <w:r w:rsidR="00E1669E">
        <w:rPr>
          <w:sz w:val="24"/>
          <w:szCs w:val="24"/>
        </w:rPr>
        <w:t>Hathaway</w:t>
      </w:r>
      <w:r>
        <w:rPr>
          <w:sz w:val="24"/>
          <w:szCs w:val="24"/>
        </w:rPr>
        <w:t xml:space="preserve"> </w:t>
      </w:r>
      <w:r w:rsidR="00C06F32">
        <w:rPr>
          <w:sz w:val="24"/>
          <w:szCs w:val="24"/>
        </w:rPr>
        <w:t xml:space="preserve">made </w:t>
      </w:r>
      <w:r w:rsidR="00605D79">
        <w:rPr>
          <w:sz w:val="24"/>
          <w:szCs w:val="24"/>
        </w:rPr>
        <w:t xml:space="preserve">a motion to approve the </w:t>
      </w:r>
      <w:r w:rsidR="00F30A55">
        <w:rPr>
          <w:sz w:val="24"/>
          <w:szCs w:val="24"/>
        </w:rPr>
        <w:t>July and August</w:t>
      </w:r>
      <w:r>
        <w:rPr>
          <w:sz w:val="24"/>
          <w:szCs w:val="24"/>
        </w:rPr>
        <w:t xml:space="preserve"> 20</w:t>
      </w:r>
      <w:r w:rsidR="00C06F32">
        <w:rPr>
          <w:sz w:val="24"/>
          <w:szCs w:val="24"/>
        </w:rPr>
        <w:t>24</w:t>
      </w:r>
      <w:r w:rsidR="00605D79">
        <w:rPr>
          <w:sz w:val="24"/>
          <w:szCs w:val="24"/>
        </w:rPr>
        <w:t xml:space="preserve"> Bill’s List with a </w:t>
      </w:r>
      <w:r w:rsidR="001F2B68" w:rsidRPr="005E35FF">
        <w:rPr>
          <w:sz w:val="24"/>
          <w:szCs w:val="24"/>
        </w:rPr>
        <w:t xml:space="preserve">second from </w:t>
      </w:r>
      <w:r>
        <w:rPr>
          <w:sz w:val="24"/>
          <w:szCs w:val="24"/>
        </w:rPr>
        <w:t xml:space="preserve">Mr. </w:t>
      </w:r>
      <w:r w:rsidR="00F30A55">
        <w:rPr>
          <w:sz w:val="24"/>
          <w:szCs w:val="24"/>
        </w:rPr>
        <w:t>Barsa</w:t>
      </w:r>
      <w:r w:rsidR="001F2B68" w:rsidRPr="005E35FF">
        <w:rPr>
          <w:sz w:val="24"/>
          <w:szCs w:val="24"/>
        </w:rPr>
        <w:t xml:space="preserve">.  All trustees </w:t>
      </w:r>
      <w:r w:rsidR="003B1F43">
        <w:rPr>
          <w:sz w:val="24"/>
          <w:szCs w:val="24"/>
        </w:rPr>
        <w:t xml:space="preserve">in attendance </w:t>
      </w:r>
      <w:r w:rsidR="001F2B68" w:rsidRPr="005E35FF">
        <w:rPr>
          <w:sz w:val="24"/>
          <w:szCs w:val="24"/>
        </w:rPr>
        <w:t xml:space="preserve">voted Yes to approve the Bill List for </w:t>
      </w:r>
      <w:r w:rsidR="00F30A55">
        <w:rPr>
          <w:sz w:val="24"/>
          <w:szCs w:val="24"/>
        </w:rPr>
        <w:t>July and August</w:t>
      </w:r>
      <w:r w:rsidR="000273BD">
        <w:rPr>
          <w:sz w:val="24"/>
          <w:szCs w:val="24"/>
        </w:rPr>
        <w:t xml:space="preserve"> </w:t>
      </w:r>
      <w:r w:rsidR="001F2B68" w:rsidRPr="005E35FF">
        <w:rPr>
          <w:sz w:val="24"/>
          <w:szCs w:val="24"/>
        </w:rPr>
        <w:t xml:space="preserve">and authorized that payments be released as soon as funds are available.  </w:t>
      </w:r>
    </w:p>
    <w:p w14:paraId="63232082" w14:textId="77777777" w:rsidR="00F30A55" w:rsidRPr="00F30A55" w:rsidRDefault="00F30A55" w:rsidP="00D36640">
      <w:pPr>
        <w:spacing w:after="0"/>
        <w:rPr>
          <w:sz w:val="20"/>
          <w:szCs w:val="20"/>
        </w:rPr>
      </w:pPr>
    </w:p>
    <w:p w14:paraId="419EF374" w14:textId="25F34AAC" w:rsidR="008925AD" w:rsidRPr="005E35FF" w:rsidRDefault="00605D79" w:rsidP="00D36640">
      <w:pPr>
        <w:spacing w:after="0"/>
        <w:rPr>
          <w:sz w:val="24"/>
          <w:szCs w:val="24"/>
        </w:rPr>
      </w:pPr>
      <w:r>
        <w:rPr>
          <w:sz w:val="24"/>
          <w:szCs w:val="24"/>
          <w:u w:val="single"/>
        </w:rPr>
        <w:t xml:space="preserve">Old </w:t>
      </w:r>
      <w:r w:rsidR="008925AD" w:rsidRPr="000D58E7">
        <w:rPr>
          <w:sz w:val="24"/>
          <w:szCs w:val="24"/>
          <w:u w:val="single"/>
        </w:rPr>
        <w:t>Business</w:t>
      </w:r>
      <w:r w:rsidR="000D58E7">
        <w:rPr>
          <w:sz w:val="24"/>
          <w:szCs w:val="24"/>
        </w:rPr>
        <w:t>-</w:t>
      </w:r>
      <w:r w:rsidR="008925AD" w:rsidRPr="005E35FF">
        <w:rPr>
          <w:sz w:val="24"/>
          <w:szCs w:val="24"/>
        </w:rPr>
        <w:t xml:space="preserve"> </w:t>
      </w:r>
      <w:r>
        <w:rPr>
          <w:sz w:val="24"/>
          <w:szCs w:val="24"/>
        </w:rPr>
        <w:t>nothing</w:t>
      </w:r>
      <w:r w:rsidR="000D58E7">
        <w:rPr>
          <w:sz w:val="24"/>
          <w:szCs w:val="24"/>
        </w:rPr>
        <w:t>.</w:t>
      </w:r>
    </w:p>
    <w:p w14:paraId="1DF253C8" w14:textId="77777777" w:rsidR="008925AD" w:rsidRPr="00220263" w:rsidRDefault="008925AD" w:rsidP="00D36640">
      <w:pPr>
        <w:spacing w:after="0"/>
        <w:rPr>
          <w:sz w:val="20"/>
          <w:szCs w:val="20"/>
        </w:rPr>
      </w:pPr>
    </w:p>
    <w:p w14:paraId="53C48AF9" w14:textId="310C1450" w:rsidR="008925AD" w:rsidRPr="005E35FF" w:rsidRDefault="008925AD" w:rsidP="00D36640">
      <w:pPr>
        <w:spacing w:after="0"/>
        <w:rPr>
          <w:sz w:val="24"/>
          <w:szCs w:val="24"/>
        </w:rPr>
      </w:pPr>
      <w:r w:rsidRPr="005E35FF">
        <w:rPr>
          <w:sz w:val="24"/>
          <w:szCs w:val="24"/>
          <w:u w:val="single"/>
        </w:rPr>
        <w:t>New Business</w:t>
      </w:r>
      <w:r w:rsidR="000D58E7" w:rsidRPr="005E35FF">
        <w:rPr>
          <w:sz w:val="24"/>
          <w:szCs w:val="24"/>
        </w:rPr>
        <w:t xml:space="preserve">- </w:t>
      </w:r>
      <w:r w:rsidR="00F30A55">
        <w:rPr>
          <w:sz w:val="24"/>
          <w:szCs w:val="24"/>
        </w:rPr>
        <w:t xml:space="preserve">A trifold showing what the NCP is has been designed.  Copies were passed around for more input.  Chairman Fredericks, Councilman Nametko, Mrs. Ruocco, and Ms. Von Hagen have all contributed to this draft copy.   Some suggestions were to have a QR Code on the trifold with a link to the NCP website.  After some discussion Councilman Hathaway made ad motion to have the pamphlet sent to a graphic designer and have pamphlets printed not to exceed $500.  </w:t>
      </w:r>
      <w:r w:rsidR="00C44985">
        <w:rPr>
          <w:sz w:val="24"/>
          <w:szCs w:val="24"/>
        </w:rPr>
        <w:t>There was a second from Mrs. Von Hagen and was approved unanimously by all in attendance</w:t>
      </w:r>
      <w:r w:rsidR="00E1669E">
        <w:rPr>
          <w:sz w:val="24"/>
          <w:szCs w:val="24"/>
        </w:rPr>
        <w:t>.</w:t>
      </w:r>
    </w:p>
    <w:p w14:paraId="4588DCB8" w14:textId="77777777" w:rsidR="008925AD" w:rsidRDefault="008925AD" w:rsidP="00D36640">
      <w:pPr>
        <w:spacing w:after="0"/>
        <w:rPr>
          <w:sz w:val="20"/>
          <w:szCs w:val="20"/>
        </w:rPr>
      </w:pPr>
    </w:p>
    <w:p w14:paraId="1F35E6A5" w14:textId="437D20D2" w:rsidR="00C44985" w:rsidRDefault="00C44985" w:rsidP="00D36640">
      <w:pPr>
        <w:spacing w:after="0"/>
        <w:rPr>
          <w:sz w:val="24"/>
          <w:szCs w:val="24"/>
        </w:rPr>
      </w:pPr>
      <w:r>
        <w:rPr>
          <w:sz w:val="24"/>
          <w:szCs w:val="24"/>
        </w:rPr>
        <w:t>President Fredericks also mentioned that the Arts Phase 2 project will be opening soon and there are Grants from $500 to $500K available. The Growing Stage will be applying and will need support from the NCP and the Borough, one of the initiatives is to bring people to Netcong.  Katie Dempsey will be meeting with the Growing Stage about sustainability.</w:t>
      </w:r>
    </w:p>
    <w:p w14:paraId="41718ABC" w14:textId="77777777" w:rsidR="00C44985" w:rsidRPr="00C44985" w:rsidRDefault="00C44985" w:rsidP="00D36640">
      <w:pPr>
        <w:spacing w:after="0"/>
        <w:rPr>
          <w:sz w:val="20"/>
          <w:szCs w:val="20"/>
        </w:rPr>
      </w:pPr>
    </w:p>
    <w:p w14:paraId="298FEF66" w14:textId="792971F5" w:rsidR="008925AD" w:rsidRPr="005E35FF" w:rsidRDefault="008925AD" w:rsidP="00D36640">
      <w:pPr>
        <w:spacing w:after="0"/>
        <w:rPr>
          <w:sz w:val="24"/>
          <w:szCs w:val="24"/>
        </w:rPr>
      </w:pPr>
      <w:r w:rsidRPr="005E35FF">
        <w:rPr>
          <w:sz w:val="24"/>
          <w:szCs w:val="24"/>
        </w:rPr>
        <w:t xml:space="preserve">The next meeting will take place on </w:t>
      </w:r>
      <w:r w:rsidR="00C44985">
        <w:rPr>
          <w:sz w:val="24"/>
          <w:szCs w:val="24"/>
        </w:rPr>
        <w:t xml:space="preserve">September </w:t>
      </w:r>
      <w:r w:rsidR="000E6165">
        <w:rPr>
          <w:sz w:val="24"/>
          <w:szCs w:val="24"/>
        </w:rPr>
        <w:t>2</w:t>
      </w:r>
      <w:r w:rsidR="00C44985">
        <w:rPr>
          <w:sz w:val="24"/>
          <w:szCs w:val="24"/>
        </w:rPr>
        <w:t>6</w:t>
      </w:r>
      <w:r w:rsidR="00E3754A">
        <w:rPr>
          <w:sz w:val="24"/>
          <w:szCs w:val="24"/>
        </w:rPr>
        <w:t xml:space="preserve">, </w:t>
      </w:r>
      <w:r w:rsidR="00C44985">
        <w:rPr>
          <w:sz w:val="24"/>
          <w:szCs w:val="24"/>
        </w:rPr>
        <w:t>2024,</w:t>
      </w:r>
      <w:r w:rsidR="00A350E6">
        <w:rPr>
          <w:sz w:val="24"/>
          <w:szCs w:val="24"/>
        </w:rPr>
        <w:t xml:space="preserve"> at </w:t>
      </w:r>
      <w:r w:rsidR="007B2FD5">
        <w:rPr>
          <w:sz w:val="24"/>
          <w:szCs w:val="24"/>
        </w:rPr>
        <w:t>6:30pm</w:t>
      </w:r>
      <w:r w:rsidR="00B04EB1">
        <w:rPr>
          <w:sz w:val="24"/>
          <w:szCs w:val="24"/>
        </w:rPr>
        <w:t xml:space="preserve"> in the Netcong Borough Hall Council Chambers.</w:t>
      </w:r>
    </w:p>
    <w:p w14:paraId="51FAF175" w14:textId="77777777" w:rsidR="008925AD" w:rsidRPr="00220263" w:rsidRDefault="008925AD" w:rsidP="00D36640">
      <w:pPr>
        <w:spacing w:after="0"/>
        <w:rPr>
          <w:sz w:val="20"/>
          <w:szCs w:val="20"/>
        </w:rPr>
      </w:pPr>
    </w:p>
    <w:p w14:paraId="67D4DDF3" w14:textId="52C57FEE" w:rsidR="008925AD" w:rsidRPr="005E35FF" w:rsidRDefault="008925AD" w:rsidP="00D36640">
      <w:pPr>
        <w:spacing w:after="0"/>
        <w:rPr>
          <w:sz w:val="24"/>
          <w:szCs w:val="24"/>
        </w:rPr>
      </w:pPr>
      <w:r w:rsidRPr="005E35FF">
        <w:rPr>
          <w:sz w:val="24"/>
          <w:szCs w:val="24"/>
        </w:rPr>
        <w:t xml:space="preserve">A motion to adjourn the meeting was made by </w:t>
      </w:r>
      <w:r w:rsidR="008C4C22">
        <w:rPr>
          <w:sz w:val="24"/>
          <w:szCs w:val="24"/>
        </w:rPr>
        <w:t>Councilman Hathaway</w:t>
      </w:r>
      <w:r w:rsidR="00790F66">
        <w:rPr>
          <w:sz w:val="24"/>
          <w:szCs w:val="24"/>
        </w:rPr>
        <w:t xml:space="preserve"> </w:t>
      </w:r>
      <w:r w:rsidRPr="005E35FF">
        <w:rPr>
          <w:sz w:val="24"/>
          <w:szCs w:val="24"/>
        </w:rPr>
        <w:t xml:space="preserve">at </w:t>
      </w:r>
      <w:r w:rsidR="008C4C22">
        <w:rPr>
          <w:sz w:val="24"/>
          <w:szCs w:val="24"/>
        </w:rPr>
        <w:t>7:</w:t>
      </w:r>
      <w:r w:rsidR="009B726B">
        <w:rPr>
          <w:sz w:val="24"/>
          <w:szCs w:val="24"/>
        </w:rPr>
        <w:t>2</w:t>
      </w:r>
      <w:r w:rsidR="00C44985">
        <w:rPr>
          <w:sz w:val="24"/>
          <w:szCs w:val="24"/>
        </w:rPr>
        <w:t>5</w:t>
      </w:r>
      <w:r w:rsidRPr="005E35FF">
        <w:rPr>
          <w:sz w:val="24"/>
          <w:szCs w:val="24"/>
        </w:rPr>
        <w:t xml:space="preserve">pm seconded by </w:t>
      </w:r>
      <w:r w:rsidR="00C06F32">
        <w:rPr>
          <w:sz w:val="24"/>
          <w:szCs w:val="24"/>
        </w:rPr>
        <w:t xml:space="preserve">Mr. </w:t>
      </w:r>
      <w:r w:rsidR="00C44985">
        <w:rPr>
          <w:sz w:val="24"/>
          <w:szCs w:val="24"/>
        </w:rPr>
        <w:t>Barsa</w:t>
      </w:r>
      <w:r w:rsidRPr="005E35FF">
        <w:rPr>
          <w:sz w:val="24"/>
          <w:szCs w:val="24"/>
        </w:rPr>
        <w:t>.</w:t>
      </w:r>
    </w:p>
    <w:p w14:paraId="7F6BEA03" w14:textId="77777777" w:rsidR="008925AD" w:rsidRPr="00220263" w:rsidRDefault="008925AD" w:rsidP="00D36640">
      <w:pPr>
        <w:spacing w:after="0"/>
        <w:rPr>
          <w:sz w:val="20"/>
          <w:szCs w:val="20"/>
        </w:rPr>
      </w:pPr>
    </w:p>
    <w:p w14:paraId="6494C95C" w14:textId="60151895" w:rsidR="00A2717D" w:rsidRPr="005E35FF" w:rsidRDefault="00A2717D" w:rsidP="00D36640">
      <w:pPr>
        <w:spacing w:after="0"/>
        <w:rPr>
          <w:sz w:val="24"/>
          <w:szCs w:val="24"/>
        </w:rPr>
      </w:pPr>
      <w:r w:rsidRPr="005E35FF">
        <w:rPr>
          <w:sz w:val="24"/>
          <w:szCs w:val="24"/>
        </w:rPr>
        <w:t>Respectfully submitted,</w:t>
      </w:r>
    </w:p>
    <w:p w14:paraId="1D6A7030" w14:textId="77777777" w:rsidR="00A2717D" w:rsidRPr="00220263" w:rsidRDefault="00A2717D" w:rsidP="00D36640">
      <w:pPr>
        <w:spacing w:after="0"/>
        <w:rPr>
          <w:sz w:val="20"/>
          <w:szCs w:val="20"/>
        </w:rPr>
      </w:pPr>
    </w:p>
    <w:p w14:paraId="23F0B642" w14:textId="33884F53" w:rsidR="00A2717D" w:rsidRPr="005E35FF" w:rsidRDefault="00A2717D" w:rsidP="00D36640">
      <w:pPr>
        <w:spacing w:after="0"/>
        <w:rPr>
          <w:sz w:val="24"/>
          <w:szCs w:val="24"/>
        </w:rPr>
      </w:pPr>
      <w:r w:rsidRPr="005E35FF">
        <w:rPr>
          <w:sz w:val="24"/>
          <w:szCs w:val="24"/>
        </w:rPr>
        <w:t>Jennifer Meehan</w:t>
      </w:r>
    </w:p>
    <w:sectPr w:rsidR="00A2717D" w:rsidRPr="005E35FF" w:rsidSect="00A2717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40"/>
    <w:rsid w:val="00017424"/>
    <w:rsid w:val="0002322F"/>
    <w:rsid w:val="0002512A"/>
    <w:rsid w:val="000273BD"/>
    <w:rsid w:val="00032054"/>
    <w:rsid w:val="00036323"/>
    <w:rsid w:val="000446C0"/>
    <w:rsid w:val="000705A9"/>
    <w:rsid w:val="000940C7"/>
    <w:rsid w:val="000C30F7"/>
    <w:rsid w:val="000D58E7"/>
    <w:rsid w:val="000E51DC"/>
    <w:rsid w:val="000E6165"/>
    <w:rsid w:val="000F3187"/>
    <w:rsid w:val="00102002"/>
    <w:rsid w:val="00105B30"/>
    <w:rsid w:val="00110B5D"/>
    <w:rsid w:val="001417A2"/>
    <w:rsid w:val="0019448C"/>
    <w:rsid w:val="001A19CC"/>
    <w:rsid w:val="001A222A"/>
    <w:rsid w:val="001A5757"/>
    <w:rsid w:val="001B5927"/>
    <w:rsid w:val="001B790A"/>
    <w:rsid w:val="001C674C"/>
    <w:rsid w:val="001D3611"/>
    <w:rsid w:val="001D627E"/>
    <w:rsid w:val="001F2B68"/>
    <w:rsid w:val="001F345A"/>
    <w:rsid w:val="001F3EB8"/>
    <w:rsid w:val="00217AFF"/>
    <w:rsid w:val="00220263"/>
    <w:rsid w:val="002213E4"/>
    <w:rsid w:val="00265557"/>
    <w:rsid w:val="002672EF"/>
    <w:rsid w:val="002B3D7E"/>
    <w:rsid w:val="002E0365"/>
    <w:rsid w:val="002F133B"/>
    <w:rsid w:val="00336710"/>
    <w:rsid w:val="00342AE3"/>
    <w:rsid w:val="00356594"/>
    <w:rsid w:val="00360511"/>
    <w:rsid w:val="00371391"/>
    <w:rsid w:val="003B1F43"/>
    <w:rsid w:val="003E4332"/>
    <w:rsid w:val="0040404E"/>
    <w:rsid w:val="00404AD0"/>
    <w:rsid w:val="00415562"/>
    <w:rsid w:val="00415C54"/>
    <w:rsid w:val="00421D43"/>
    <w:rsid w:val="00433349"/>
    <w:rsid w:val="00435AAC"/>
    <w:rsid w:val="004545B8"/>
    <w:rsid w:val="00467F80"/>
    <w:rsid w:val="00475819"/>
    <w:rsid w:val="00483726"/>
    <w:rsid w:val="004B23A3"/>
    <w:rsid w:val="004C0A97"/>
    <w:rsid w:val="004C6B0D"/>
    <w:rsid w:val="004E0EBB"/>
    <w:rsid w:val="00503A78"/>
    <w:rsid w:val="00504D1E"/>
    <w:rsid w:val="00536F0C"/>
    <w:rsid w:val="00587F75"/>
    <w:rsid w:val="00594571"/>
    <w:rsid w:val="00597436"/>
    <w:rsid w:val="005E35FF"/>
    <w:rsid w:val="00605D79"/>
    <w:rsid w:val="0063155E"/>
    <w:rsid w:val="00670E02"/>
    <w:rsid w:val="0067233A"/>
    <w:rsid w:val="00681350"/>
    <w:rsid w:val="006A11D3"/>
    <w:rsid w:val="006A50FC"/>
    <w:rsid w:val="006B0071"/>
    <w:rsid w:val="006B3338"/>
    <w:rsid w:val="006E0FE0"/>
    <w:rsid w:val="006E50DA"/>
    <w:rsid w:val="006F3BE8"/>
    <w:rsid w:val="006F55C4"/>
    <w:rsid w:val="007107F4"/>
    <w:rsid w:val="0072693A"/>
    <w:rsid w:val="007628F2"/>
    <w:rsid w:val="00790F66"/>
    <w:rsid w:val="00792991"/>
    <w:rsid w:val="00796A42"/>
    <w:rsid w:val="007B27A2"/>
    <w:rsid w:val="007B2FD5"/>
    <w:rsid w:val="007B7FE5"/>
    <w:rsid w:val="007F6EB4"/>
    <w:rsid w:val="008178C6"/>
    <w:rsid w:val="008243D4"/>
    <w:rsid w:val="00831D53"/>
    <w:rsid w:val="008404E6"/>
    <w:rsid w:val="008448DB"/>
    <w:rsid w:val="00850A0F"/>
    <w:rsid w:val="00860034"/>
    <w:rsid w:val="008925AD"/>
    <w:rsid w:val="008A3043"/>
    <w:rsid w:val="008B581D"/>
    <w:rsid w:val="008C4C22"/>
    <w:rsid w:val="008E421B"/>
    <w:rsid w:val="00904C88"/>
    <w:rsid w:val="009213C2"/>
    <w:rsid w:val="00965974"/>
    <w:rsid w:val="00976DE7"/>
    <w:rsid w:val="0099707F"/>
    <w:rsid w:val="009B726B"/>
    <w:rsid w:val="009D294E"/>
    <w:rsid w:val="009F1A7F"/>
    <w:rsid w:val="00A06682"/>
    <w:rsid w:val="00A24123"/>
    <w:rsid w:val="00A25E41"/>
    <w:rsid w:val="00A2717D"/>
    <w:rsid w:val="00A350E6"/>
    <w:rsid w:val="00A373B3"/>
    <w:rsid w:val="00A42121"/>
    <w:rsid w:val="00A441C4"/>
    <w:rsid w:val="00A441F8"/>
    <w:rsid w:val="00A66B0E"/>
    <w:rsid w:val="00A76AB6"/>
    <w:rsid w:val="00A82501"/>
    <w:rsid w:val="00A85978"/>
    <w:rsid w:val="00AA1F29"/>
    <w:rsid w:val="00AA231E"/>
    <w:rsid w:val="00AA3914"/>
    <w:rsid w:val="00AA6A87"/>
    <w:rsid w:val="00AC2E58"/>
    <w:rsid w:val="00AC77C5"/>
    <w:rsid w:val="00AF6AD3"/>
    <w:rsid w:val="00B04EB1"/>
    <w:rsid w:val="00B1517A"/>
    <w:rsid w:val="00B22122"/>
    <w:rsid w:val="00B2228E"/>
    <w:rsid w:val="00BA2DDE"/>
    <w:rsid w:val="00BB667D"/>
    <w:rsid w:val="00BC5120"/>
    <w:rsid w:val="00BC5520"/>
    <w:rsid w:val="00BC5E84"/>
    <w:rsid w:val="00C06F32"/>
    <w:rsid w:val="00C2636E"/>
    <w:rsid w:val="00C35370"/>
    <w:rsid w:val="00C44985"/>
    <w:rsid w:val="00C8149C"/>
    <w:rsid w:val="00C863F9"/>
    <w:rsid w:val="00CB3F40"/>
    <w:rsid w:val="00CD3999"/>
    <w:rsid w:val="00CE36D6"/>
    <w:rsid w:val="00CE66D7"/>
    <w:rsid w:val="00CF1BD4"/>
    <w:rsid w:val="00CF4612"/>
    <w:rsid w:val="00D05B2C"/>
    <w:rsid w:val="00D2792D"/>
    <w:rsid w:val="00D33815"/>
    <w:rsid w:val="00D340FA"/>
    <w:rsid w:val="00D36640"/>
    <w:rsid w:val="00D36DCF"/>
    <w:rsid w:val="00D46F49"/>
    <w:rsid w:val="00D60565"/>
    <w:rsid w:val="00D70E9F"/>
    <w:rsid w:val="00D71E0D"/>
    <w:rsid w:val="00D74641"/>
    <w:rsid w:val="00D8297F"/>
    <w:rsid w:val="00DD2A34"/>
    <w:rsid w:val="00DD7E9D"/>
    <w:rsid w:val="00DE580B"/>
    <w:rsid w:val="00E00467"/>
    <w:rsid w:val="00E1669E"/>
    <w:rsid w:val="00E2376C"/>
    <w:rsid w:val="00E3754A"/>
    <w:rsid w:val="00E43E75"/>
    <w:rsid w:val="00E558F6"/>
    <w:rsid w:val="00E7400A"/>
    <w:rsid w:val="00E81208"/>
    <w:rsid w:val="00E81CE4"/>
    <w:rsid w:val="00E95B5F"/>
    <w:rsid w:val="00E9602B"/>
    <w:rsid w:val="00EA3240"/>
    <w:rsid w:val="00EB480B"/>
    <w:rsid w:val="00EC2829"/>
    <w:rsid w:val="00ED7786"/>
    <w:rsid w:val="00F01E94"/>
    <w:rsid w:val="00F052FE"/>
    <w:rsid w:val="00F16D7E"/>
    <w:rsid w:val="00F30A55"/>
    <w:rsid w:val="00F444B1"/>
    <w:rsid w:val="00F50D7B"/>
    <w:rsid w:val="00F56FD6"/>
    <w:rsid w:val="00F74C1A"/>
    <w:rsid w:val="00F820F3"/>
    <w:rsid w:val="00F87614"/>
    <w:rsid w:val="00FC05EC"/>
    <w:rsid w:val="00FD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137A"/>
  <w15:chartTrackingRefBased/>
  <w15:docId w15:val="{6AEC0ACD-3D1C-440A-9192-537BE58D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B8B4DC4C500548B1C38F59A5625023" ma:contentTypeVersion="4" ma:contentTypeDescription="Create a new document." ma:contentTypeScope="" ma:versionID="908e9a7e298f7f0d3fbad6a8fb2bb4ac">
  <xsd:schema xmlns:xsd="http://www.w3.org/2001/XMLSchema" xmlns:xs="http://www.w3.org/2001/XMLSchema" xmlns:p="http://schemas.microsoft.com/office/2006/metadata/properties" xmlns:ns3="70b4af9f-f135-4acd-a38b-cb526162e961" targetNamespace="http://schemas.microsoft.com/office/2006/metadata/properties" ma:root="true" ma:fieldsID="7676f36ffbd2614dd4ee82f83004ce0d" ns3:_="">
    <xsd:import namespace="70b4af9f-f135-4acd-a38b-cb526162e96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4af9f-f135-4acd-a38b-cb526162e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E1251-3321-4956-A636-6A7279DF8584}">
  <ds:schemaRefs>
    <ds:schemaRef ds:uri="http://schemas.microsoft.com/sharepoint/v3/contenttype/forms"/>
  </ds:schemaRefs>
</ds:datastoreItem>
</file>

<file path=customXml/itemProps2.xml><?xml version="1.0" encoding="utf-8"?>
<ds:datastoreItem xmlns:ds="http://schemas.openxmlformats.org/officeDocument/2006/customXml" ds:itemID="{5CAF05CA-6663-45B3-B148-A142E618F910}">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70b4af9f-f135-4acd-a38b-cb526162e961"/>
    <ds:schemaRef ds:uri="http://www.w3.org/XML/1998/namespace"/>
    <ds:schemaRef ds:uri="http://purl.org/dc/dcmitype/"/>
  </ds:schemaRefs>
</ds:datastoreItem>
</file>

<file path=customXml/itemProps3.xml><?xml version="1.0" encoding="utf-8"?>
<ds:datastoreItem xmlns:ds="http://schemas.openxmlformats.org/officeDocument/2006/customXml" ds:itemID="{D0042EBA-1188-4142-B337-77B7103AA6F6}">
  <ds:schemaRefs>
    <ds:schemaRef ds:uri="http://schemas.openxmlformats.org/officeDocument/2006/bibliography"/>
  </ds:schemaRefs>
</ds:datastoreItem>
</file>

<file path=customXml/itemProps4.xml><?xml version="1.0" encoding="utf-8"?>
<ds:datastoreItem xmlns:ds="http://schemas.openxmlformats.org/officeDocument/2006/customXml" ds:itemID="{B93F8A83-9865-4EBB-BA43-AC23C8C17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4af9f-f135-4acd-a38b-cb526162e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Meehan</dc:creator>
  <cp:keywords/>
  <dc:description/>
  <cp:lastModifiedBy>Jennifer Meehan</cp:lastModifiedBy>
  <cp:revision>4</cp:revision>
  <cp:lastPrinted>2024-03-08T13:55:00Z</cp:lastPrinted>
  <dcterms:created xsi:type="dcterms:W3CDTF">2024-09-18T01:58:00Z</dcterms:created>
  <dcterms:modified xsi:type="dcterms:W3CDTF">2024-09-18T03:19:00Z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0x010100A8B8B4DC4C500548B1C38F59A5625023</vt:lpwstr>
  </property>
</Properties>
</file>